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95" w:rsidRPr="00E661B1" w:rsidRDefault="00C05895" w:rsidP="00C05895">
      <w:pPr>
        <w:shd w:val="clear" w:color="auto" w:fill="FFFFFF"/>
        <w:spacing w:after="0" w:line="240" w:lineRule="auto"/>
        <w:jc w:val="center"/>
        <w:rPr>
          <w:rFonts w:ascii="Cambria" w:eastAsia="Times New Roman" w:hAnsi="Cambria" w:cs="Arial"/>
          <w:b/>
          <w:bCs/>
          <w:sz w:val="24"/>
          <w:szCs w:val="24"/>
          <w:lang w:eastAsia="hr-HR"/>
        </w:rPr>
      </w:pPr>
      <w:r>
        <w:rPr>
          <w:rFonts w:ascii="Cambria" w:eastAsia="Times New Roman" w:hAnsi="Cambria" w:cs="Arial"/>
          <w:b/>
          <w:bCs/>
          <w:sz w:val="24"/>
          <w:szCs w:val="24"/>
          <w:lang w:eastAsia="hr-HR"/>
        </w:rPr>
        <w:t>31</w:t>
      </w:r>
      <w:r w:rsidRPr="00E661B1">
        <w:rPr>
          <w:rFonts w:ascii="Cambria" w:eastAsia="Times New Roman" w:hAnsi="Cambria" w:cs="Arial"/>
          <w:b/>
          <w:bCs/>
          <w:sz w:val="24"/>
          <w:szCs w:val="24"/>
          <w:lang w:eastAsia="hr-HR"/>
        </w:rPr>
        <w:t>. nedjel</w:t>
      </w:r>
      <w:r>
        <w:rPr>
          <w:rFonts w:ascii="Cambria" w:eastAsia="Times New Roman" w:hAnsi="Cambria" w:cs="Arial"/>
          <w:b/>
          <w:bCs/>
          <w:sz w:val="24"/>
          <w:szCs w:val="24"/>
          <w:lang w:eastAsia="hr-HR"/>
        </w:rPr>
        <w:t>ja kroz godinu – C (3. studenog</w:t>
      </w:r>
      <w:r w:rsidRPr="00E661B1">
        <w:rPr>
          <w:rFonts w:ascii="Cambria" w:eastAsia="Times New Roman" w:hAnsi="Cambria" w:cs="Arial"/>
          <w:b/>
          <w:bCs/>
          <w:sz w:val="24"/>
          <w:szCs w:val="24"/>
          <w:lang w:eastAsia="hr-HR"/>
        </w:rPr>
        <w:t xml:space="preserve"> 2019.)</w:t>
      </w:r>
    </w:p>
    <w:p w:rsidR="00C05895" w:rsidRPr="00602B9F" w:rsidRDefault="00C05895">
      <w:pPr>
        <w:rPr>
          <w:rFonts w:ascii="Cambria" w:hAnsi="Cambria"/>
          <w:sz w:val="24"/>
          <w:szCs w:val="24"/>
        </w:rPr>
      </w:pPr>
    </w:p>
    <w:p w:rsidR="00602B9F" w:rsidRPr="00602B9F" w:rsidRDefault="00602B9F" w:rsidP="00602B9F">
      <w:pPr>
        <w:pStyle w:val="naslov"/>
        <w:spacing w:before="0" w:beforeAutospacing="0" w:after="0" w:afterAutospacing="0"/>
        <w:rPr>
          <w:rFonts w:ascii="Cambria" w:hAnsi="Cambria" w:cs="Arial"/>
        </w:rPr>
      </w:pPr>
      <w:r w:rsidRPr="00602B9F">
        <w:rPr>
          <w:rFonts w:ascii="Cambria" w:hAnsi="Cambria" w:cs="Arial"/>
          <w:b/>
          <w:bCs/>
        </w:rPr>
        <w:t>Prvo čitanje:</w:t>
      </w:r>
      <w:r>
        <w:rPr>
          <w:rFonts w:ascii="Cambria" w:hAnsi="Cambria" w:cs="Arial"/>
          <w:b/>
          <w:bCs/>
        </w:rPr>
        <w:t xml:space="preserve"> </w:t>
      </w:r>
      <w:proofErr w:type="spellStart"/>
      <w:r w:rsidRPr="00602B9F">
        <w:rPr>
          <w:rFonts w:ascii="Cambria" w:hAnsi="Cambria" w:cs="Arial"/>
        </w:rPr>
        <w:t>Mudr</w:t>
      </w:r>
      <w:proofErr w:type="spellEnd"/>
      <w:r w:rsidRPr="00602B9F">
        <w:rPr>
          <w:rFonts w:ascii="Cambria" w:hAnsi="Cambria" w:cs="Arial"/>
        </w:rPr>
        <w:t xml:space="preserve"> 11, 22 – 12, 2</w:t>
      </w:r>
    </w:p>
    <w:p w:rsidR="00602B9F" w:rsidRPr="00602B9F" w:rsidRDefault="00602B9F" w:rsidP="00602B9F">
      <w:pPr>
        <w:spacing w:after="0" w:line="240" w:lineRule="auto"/>
        <w:jc w:val="right"/>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 </w:t>
      </w:r>
      <w:r w:rsidRPr="00602B9F">
        <w:rPr>
          <w:rFonts w:ascii="Cambria" w:eastAsia="Times New Roman" w:hAnsi="Cambria" w:cs="Arial"/>
          <w:sz w:val="24"/>
          <w:szCs w:val="24"/>
          <w:lang w:eastAsia="hr-HR"/>
        </w:rPr>
        <w:t xml:space="preserve"> </w:t>
      </w:r>
    </w:p>
    <w:p w:rsid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Čitanje Knjige Mudrosti</w:t>
      </w:r>
    </w:p>
    <w:p w:rsidR="00C05895" w:rsidRPr="00602B9F" w:rsidRDefault="00C05895" w:rsidP="00C05895">
      <w:pPr>
        <w:spacing w:after="0" w:line="240" w:lineRule="auto"/>
        <w:rPr>
          <w:rFonts w:ascii="Cambria" w:eastAsia="Times New Roman" w:hAnsi="Cambria" w:cs="Arial"/>
          <w:sz w:val="24"/>
          <w:szCs w:val="24"/>
          <w:lang w:eastAsia="hr-HR"/>
        </w:rPr>
      </w:pP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Sav je svijet pred tobom, Gospodine,</w:t>
      </w:r>
      <w:r w:rsidR="000501E2">
        <w:rPr>
          <w:rFonts w:ascii="Cambria" w:eastAsia="Times New Roman" w:hAnsi="Cambria" w:cs="Arial"/>
          <w:sz w:val="24"/>
          <w:szCs w:val="24"/>
          <w:lang w:eastAsia="hr-HR"/>
        </w:rPr>
        <w:t xml:space="preserve"> </w:t>
      </w:r>
      <w:bookmarkStart w:id="0" w:name="_GoBack"/>
      <w:bookmarkEnd w:id="0"/>
      <w:r w:rsidRPr="00602B9F">
        <w:rPr>
          <w:rFonts w:ascii="Cambria" w:eastAsia="Times New Roman" w:hAnsi="Cambria" w:cs="Arial"/>
          <w:sz w:val="24"/>
          <w:szCs w:val="24"/>
          <w:lang w:eastAsia="hr-HR"/>
        </w:rPr>
        <w:t xml:space="preserve">kao zrnce praha na tezulji </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i kao kaplja jutarnje rose što se spušta na zemlju.</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A ti si milostiv svemu jer možeš sve</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i kroz prste gledaš na grijehe ljudima da bi se pokajali.</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Jer ti ljubiš sva bića</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i ne mrziš ni jedno koje si stvorio.</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Jer da si štogod mrzio, ne bi ga ni stvorio.</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A kako bi išta moglo opstojati</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ako ti ne bi htio?</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Ili se održati ako ga ti nisi u život dozvao?</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Ali ti štediš, jer sve je tvoje,</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Gospodaru, ljubitelju života,</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i tvoj je besmrtni duh u svemu.</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Blago kažnjavaš prestupnike,</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koriš ih i opominješ za grijehe njihove</w:t>
      </w:r>
    </w:p>
    <w:p w:rsidR="000F2067" w:rsidRDefault="00602B9F" w:rsidP="000F2067">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da se ostave zloće i da se ufaju u tebe, Gospodine!</w:t>
      </w:r>
    </w:p>
    <w:p w:rsidR="00602B9F" w:rsidRPr="000F2067" w:rsidRDefault="00602B9F" w:rsidP="000F2067">
      <w:pPr>
        <w:spacing w:after="0" w:line="240" w:lineRule="auto"/>
        <w:ind w:left="708"/>
        <w:jc w:val="center"/>
        <w:rPr>
          <w:rFonts w:ascii="Cambria" w:eastAsia="Times New Roman" w:hAnsi="Cambria" w:cs="Arial"/>
          <w:sz w:val="24"/>
          <w:szCs w:val="24"/>
          <w:lang w:eastAsia="hr-HR"/>
        </w:rPr>
      </w:pPr>
      <w:r w:rsidRPr="00602B9F">
        <w:rPr>
          <w:rFonts w:ascii="Cambria" w:eastAsia="Times New Roman" w:hAnsi="Cambria" w:cs="Arial"/>
          <w:i/>
          <w:sz w:val="24"/>
          <w:szCs w:val="24"/>
          <w:lang w:eastAsia="hr-HR"/>
        </w:rPr>
        <w:t>Riječ Gospodnja.</w:t>
      </w:r>
    </w:p>
    <w:p w:rsidR="00C05895" w:rsidRPr="00602B9F" w:rsidRDefault="00C05895" w:rsidP="00602B9F">
      <w:pPr>
        <w:spacing w:line="240" w:lineRule="auto"/>
        <w:jc w:val="center"/>
        <w:rPr>
          <w:rFonts w:ascii="Cambria" w:eastAsia="Times New Roman" w:hAnsi="Cambria" w:cs="Arial"/>
          <w:i/>
          <w:sz w:val="24"/>
          <w:szCs w:val="24"/>
          <w:lang w:eastAsia="hr-HR"/>
        </w:rPr>
      </w:pPr>
    </w:p>
    <w:p w:rsidR="00602B9F" w:rsidRDefault="00602B9F" w:rsidP="00602B9F">
      <w:pPr>
        <w:spacing w:after="0" w:line="240" w:lineRule="auto"/>
        <w:rPr>
          <w:rFonts w:ascii="Cambria" w:eastAsia="Times New Roman" w:hAnsi="Cambria" w:cs="Arial"/>
          <w:sz w:val="24"/>
          <w:szCs w:val="24"/>
          <w:lang w:eastAsia="hr-HR"/>
        </w:rPr>
      </w:pPr>
      <w:proofErr w:type="spellStart"/>
      <w:r w:rsidRPr="00602B9F">
        <w:rPr>
          <w:rFonts w:ascii="Cambria" w:eastAsia="Times New Roman" w:hAnsi="Cambria" w:cs="Arial"/>
          <w:b/>
          <w:bCs/>
          <w:sz w:val="24"/>
          <w:szCs w:val="24"/>
          <w:lang w:eastAsia="hr-HR"/>
        </w:rPr>
        <w:t>Otpjevni</w:t>
      </w:r>
      <w:proofErr w:type="spellEnd"/>
      <w:r w:rsidRPr="00602B9F">
        <w:rPr>
          <w:rFonts w:ascii="Cambria" w:eastAsia="Times New Roman" w:hAnsi="Cambria" w:cs="Arial"/>
          <w:b/>
          <w:bCs/>
          <w:sz w:val="24"/>
          <w:szCs w:val="24"/>
          <w:lang w:eastAsia="hr-HR"/>
        </w:rPr>
        <w:t xml:space="preserve"> psalam:</w:t>
      </w:r>
      <w:r>
        <w:rPr>
          <w:rFonts w:ascii="Cambria" w:eastAsia="Times New Roman" w:hAnsi="Cambria" w:cs="Arial"/>
          <w:b/>
          <w:bCs/>
          <w:sz w:val="24"/>
          <w:szCs w:val="24"/>
          <w:lang w:eastAsia="hr-HR"/>
        </w:rPr>
        <w:t xml:space="preserve"> </w:t>
      </w:r>
      <w:proofErr w:type="spellStart"/>
      <w:r w:rsidRPr="00602B9F">
        <w:rPr>
          <w:rFonts w:ascii="Cambria" w:eastAsia="Times New Roman" w:hAnsi="Cambria" w:cs="Arial"/>
          <w:bCs/>
          <w:sz w:val="24"/>
          <w:szCs w:val="24"/>
          <w:lang w:eastAsia="hr-HR"/>
        </w:rPr>
        <w:t>Ps</w:t>
      </w:r>
      <w:proofErr w:type="spellEnd"/>
      <w:r>
        <w:rPr>
          <w:rFonts w:ascii="Cambria" w:eastAsia="Times New Roman" w:hAnsi="Cambria" w:cs="Arial"/>
          <w:sz w:val="24"/>
          <w:szCs w:val="24"/>
          <w:lang w:eastAsia="hr-HR"/>
        </w:rPr>
        <w:t xml:space="preserve"> </w:t>
      </w:r>
      <w:r w:rsidRPr="00602B9F">
        <w:rPr>
          <w:rFonts w:ascii="Cambria" w:eastAsia="Times New Roman" w:hAnsi="Cambria" w:cs="Arial"/>
          <w:sz w:val="24"/>
          <w:szCs w:val="24"/>
          <w:lang w:eastAsia="hr-HR"/>
        </w:rPr>
        <w:t>145, 1-2.</w:t>
      </w:r>
      <w:r w:rsidR="00C05895">
        <w:rPr>
          <w:rFonts w:ascii="Cambria" w:eastAsia="Times New Roman" w:hAnsi="Cambria" w:cs="Arial"/>
          <w:sz w:val="24"/>
          <w:szCs w:val="24"/>
          <w:lang w:eastAsia="hr-HR"/>
        </w:rPr>
        <w:t xml:space="preserve"> </w:t>
      </w:r>
      <w:r w:rsidRPr="00602B9F">
        <w:rPr>
          <w:rFonts w:ascii="Cambria" w:eastAsia="Times New Roman" w:hAnsi="Cambria" w:cs="Arial"/>
          <w:sz w:val="24"/>
          <w:szCs w:val="24"/>
          <w:lang w:eastAsia="hr-HR"/>
        </w:rPr>
        <w:t>8-11.</w:t>
      </w:r>
      <w:r w:rsidR="00C05895">
        <w:rPr>
          <w:rFonts w:ascii="Cambria" w:eastAsia="Times New Roman" w:hAnsi="Cambria" w:cs="Arial"/>
          <w:sz w:val="24"/>
          <w:szCs w:val="24"/>
          <w:lang w:eastAsia="hr-HR"/>
        </w:rPr>
        <w:t xml:space="preserve"> </w:t>
      </w:r>
      <w:r w:rsidRPr="00602B9F">
        <w:rPr>
          <w:rFonts w:ascii="Cambria" w:eastAsia="Times New Roman" w:hAnsi="Cambria" w:cs="Arial"/>
          <w:sz w:val="24"/>
          <w:szCs w:val="24"/>
          <w:lang w:eastAsia="hr-HR"/>
        </w:rPr>
        <w:t>13cd-14</w:t>
      </w:r>
    </w:p>
    <w:p w:rsidR="00C05895" w:rsidRPr="00602B9F" w:rsidRDefault="00C05895" w:rsidP="00602B9F">
      <w:pPr>
        <w:spacing w:after="0" w:line="240" w:lineRule="auto"/>
        <w:rPr>
          <w:rFonts w:ascii="Cambria" w:eastAsia="Times New Roman" w:hAnsi="Cambria" w:cs="Arial"/>
          <w:sz w:val="24"/>
          <w:szCs w:val="24"/>
          <w:lang w:eastAsia="hr-HR"/>
        </w:rPr>
      </w:pPr>
    </w:p>
    <w:p w:rsidR="00602B9F" w:rsidRP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Pripjev:</w:t>
      </w:r>
      <w:r>
        <w:rPr>
          <w:rFonts w:ascii="Cambria" w:eastAsia="Times New Roman" w:hAnsi="Cambria" w:cs="Arial"/>
          <w:b/>
          <w:bCs/>
          <w:sz w:val="24"/>
          <w:szCs w:val="24"/>
          <w:lang w:eastAsia="hr-HR"/>
        </w:rPr>
        <w:t xml:space="preserve"> </w:t>
      </w:r>
      <w:r w:rsidRPr="00602B9F">
        <w:rPr>
          <w:rFonts w:ascii="Cambria" w:eastAsia="Times New Roman" w:hAnsi="Cambria" w:cs="Arial"/>
          <w:i/>
          <w:iCs/>
          <w:sz w:val="24"/>
          <w:szCs w:val="24"/>
          <w:lang w:eastAsia="hr-HR"/>
        </w:rPr>
        <w:t>Blagoslivljat ću ime tvoje dovijeka, Bože, kralju moj!</w:t>
      </w:r>
    </w:p>
    <w:p w:rsidR="00602B9F" w:rsidRPr="00602B9F" w:rsidRDefault="00602B9F" w:rsidP="00602B9F">
      <w:pPr>
        <w:spacing w:after="0" w:line="240" w:lineRule="auto"/>
        <w:jc w:val="right"/>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 </w:t>
      </w:r>
    </w:p>
    <w:p w:rsidR="00C05895" w:rsidRDefault="00602B9F" w:rsidP="00602B9F">
      <w:pPr>
        <w:spacing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Slavit ću te, Bože, kralju moj,</w:t>
      </w:r>
      <w:r w:rsidRPr="00602B9F">
        <w:rPr>
          <w:rFonts w:ascii="Cambria" w:eastAsia="Times New Roman" w:hAnsi="Cambria" w:cs="Arial"/>
          <w:sz w:val="24"/>
          <w:szCs w:val="24"/>
          <w:lang w:eastAsia="hr-HR"/>
        </w:rPr>
        <w:br/>
        <w:t>ime ću tvoje blagoslivljat uvijek i dovijeka.</w:t>
      </w:r>
      <w:r w:rsidRPr="00602B9F">
        <w:rPr>
          <w:rFonts w:ascii="Cambria" w:eastAsia="Times New Roman" w:hAnsi="Cambria" w:cs="Arial"/>
          <w:sz w:val="24"/>
          <w:szCs w:val="24"/>
          <w:lang w:eastAsia="hr-HR"/>
        </w:rPr>
        <w:br/>
        <w:t>Svaki ću dan tebe slaviti,</w:t>
      </w:r>
      <w:r w:rsidRPr="00602B9F">
        <w:rPr>
          <w:rFonts w:ascii="Cambria" w:eastAsia="Times New Roman" w:hAnsi="Cambria" w:cs="Arial"/>
          <w:sz w:val="24"/>
          <w:szCs w:val="24"/>
          <w:lang w:eastAsia="hr-HR"/>
        </w:rPr>
        <w:br/>
        <w:t>ime ću tvoje hvaliti uvijek i dovijeka.</w:t>
      </w:r>
      <w:r w:rsidRPr="00602B9F">
        <w:rPr>
          <w:rFonts w:ascii="Cambria" w:eastAsia="Times New Roman" w:hAnsi="Cambria" w:cs="Arial"/>
          <w:sz w:val="24"/>
          <w:szCs w:val="24"/>
          <w:lang w:eastAsia="hr-HR"/>
        </w:rPr>
        <w:br/>
      </w:r>
      <w:r w:rsidRPr="00602B9F">
        <w:rPr>
          <w:rFonts w:ascii="Cambria" w:eastAsia="Times New Roman" w:hAnsi="Cambria" w:cs="Arial"/>
          <w:sz w:val="24"/>
          <w:szCs w:val="24"/>
          <w:lang w:eastAsia="hr-HR"/>
        </w:rPr>
        <w:br/>
        <w:t>Milostiv je i milosrdan Gospodin,</w:t>
      </w:r>
      <w:r w:rsidRPr="00602B9F">
        <w:rPr>
          <w:rFonts w:ascii="Cambria" w:eastAsia="Times New Roman" w:hAnsi="Cambria" w:cs="Arial"/>
          <w:sz w:val="24"/>
          <w:szCs w:val="24"/>
          <w:lang w:eastAsia="hr-HR"/>
        </w:rPr>
        <w:br/>
        <w:t>spor na srdžbu, bogat dobrotom.</w:t>
      </w:r>
      <w:r w:rsidRPr="00602B9F">
        <w:rPr>
          <w:rFonts w:ascii="Cambria" w:eastAsia="Times New Roman" w:hAnsi="Cambria" w:cs="Arial"/>
          <w:sz w:val="24"/>
          <w:szCs w:val="24"/>
          <w:lang w:eastAsia="hr-HR"/>
        </w:rPr>
        <w:br/>
      </w:r>
      <w:r w:rsidRPr="00602B9F">
        <w:rPr>
          <w:rFonts w:ascii="Cambria" w:eastAsia="Times New Roman" w:hAnsi="Cambria" w:cs="Arial"/>
          <w:sz w:val="24"/>
          <w:szCs w:val="24"/>
          <w:lang w:eastAsia="hr-HR"/>
        </w:rPr>
        <w:lastRenderedPageBreak/>
        <w:t>Gospodin je dobar svima,</w:t>
      </w:r>
      <w:r w:rsidRPr="00602B9F">
        <w:rPr>
          <w:rFonts w:ascii="Cambria" w:eastAsia="Times New Roman" w:hAnsi="Cambria" w:cs="Arial"/>
          <w:sz w:val="24"/>
          <w:szCs w:val="24"/>
          <w:lang w:eastAsia="hr-HR"/>
        </w:rPr>
        <w:br/>
        <w:t>milosrdan svim djelima svojim.</w:t>
      </w:r>
      <w:r w:rsidRPr="00602B9F">
        <w:rPr>
          <w:rFonts w:ascii="Cambria" w:eastAsia="Times New Roman" w:hAnsi="Cambria" w:cs="Arial"/>
          <w:sz w:val="24"/>
          <w:szCs w:val="24"/>
          <w:lang w:eastAsia="hr-HR"/>
        </w:rPr>
        <w:br/>
      </w:r>
      <w:r w:rsidRPr="00602B9F">
        <w:rPr>
          <w:rFonts w:ascii="Cambria" w:eastAsia="Times New Roman" w:hAnsi="Cambria" w:cs="Arial"/>
          <w:sz w:val="24"/>
          <w:szCs w:val="24"/>
          <w:lang w:eastAsia="hr-HR"/>
        </w:rPr>
        <w:br/>
      </w:r>
      <w:proofErr w:type="spellStart"/>
      <w:r w:rsidRPr="00602B9F">
        <w:rPr>
          <w:rFonts w:ascii="Cambria" w:eastAsia="Times New Roman" w:hAnsi="Cambria" w:cs="Arial"/>
          <w:sz w:val="24"/>
          <w:szCs w:val="24"/>
          <w:lang w:eastAsia="hr-HR"/>
        </w:rPr>
        <w:t>Nek</w:t>
      </w:r>
      <w:proofErr w:type="spellEnd"/>
      <w:r w:rsidRPr="00602B9F">
        <w:rPr>
          <w:rFonts w:ascii="Cambria" w:eastAsia="Times New Roman" w:hAnsi="Cambria" w:cs="Arial"/>
          <w:sz w:val="24"/>
          <w:szCs w:val="24"/>
          <w:lang w:eastAsia="hr-HR"/>
        </w:rPr>
        <w:t xml:space="preserve"> te slave, Gospodine, sva djela tvoja</w:t>
      </w:r>
      <w:r w:rsidRPr="00602B9F">
        <w:rPr>
          <w:rFonts w:ascii="Cambria" w:eastAsia="Times New Roman" w:hAnsi="Cambria" w:cs="Arial"/>
          <w:sz w:val="24"/>
          <w:szCs w:val="24"/>
          <w:lang w:eastAsia="hr-HR"/>
        </w:rPr>
        <w:br/>
        <w:t xml:space="preserve">i tvoji sveti </w:t>
      </w:r>
      <w:proofErr w:type="spellStart"/>
      <w:r w:rsidRPr="00602B9F">
        <w:rPr>
          <w:rFonts w:ascii="Cambria" w:eastAsia="Times New Roman" w:hAnsi="Cambria" w:cs="Arial"/>
          <w:sz w:val="24"/>
          <w:szCs w:val="24"/>
          <w:lang w:eastAsia="hr-HR"/>
        </w:rPr>
        <w:t>nek</w:t>
      </w:r>
      <w:proofErr w:type="spellEnd"/>
      <w:r w:rsidRPr="00602B9F">
        <w:rPr>
          <w:rFonts w:ascii="Cambria" w:eastAsia="Times New Roman" w:hAnsi="Cambria" w:cs="Arial"/>
          <w:sz w:val="24"/>
          <w:szCs w:val="24"/>
          <w:lang w:eastAsia="hr-HR"/>
        </w:rPr>
        <w:t xml:space="preserve"> te </w:t>
      </w:r>
      <w:proofErr w:type="spellStart"/>
      <w:r w:rsidRPr="00602B9F">
        <w:rPr>
          <w:rFonts w:ascii="Cambria" w:eastAsia="Times New Roman" w:hAnsi="Cambria" w:cs="Arial"/>
          <w:sz w:val="24"/>
          <w:szCs w:val="24"/>
          <w:lang w:eastAsia="hr-HR"/>
        </w:rPr>
        <w:t>blagoslivlju</w:t>
      </w:r>
      <w:proofErr w:type="spellEnd"/>
      <w:r w:rsidRPr="00602B9F">
        <w:rPr>
          <w:rFonts w:ascii="Cambria" w:eastAsia="Times New Roman" w:hAnsi="Cambria" w:cs="Arial"/>
          <w:sz w:val="24"/>
          <w:szCs w:val="24"/>
          <w:lang w:eastAsia="hr-HR"/>
        </w:rPr>
        <w:t>!</w:t>
      </w:r>
      <w:r w:rsidRPr="00602B9F">
        <w:rPr>
          <w:rFonts w:ascii="Cambria" w:eastAsia="Times New Roman" w:hAnsi="Cambria" w:cs="Arial"/>
          <w:sz w:val="24"/>
          <w:szCs w:val="24"/>
          <w:lang w:eastAsia="hr-HR"/>
        </w:rPr>
        <w:br/>
        <w:t>Neka kazuju slavu tvoga kraljevstva,</w:t>
      </w:r>
      <w:r w:rsidRPr="00602B9F">
        <w:rPr>
          <w:rFonts w:ascii="Cambria" w:eastAsia="Times New Roman" w:hAnsi="Cambria" w:cs="Arial"/>
          <w:sz w:val="24"/>
          <w:szCs w:val="24"/>
          <w:lang w:eastAsia="hr-HR"/>
        </w:rPr>
        <w:br/>
        <w:t>neka o sili tvojoj govore.</w:t>
      </w:r>
      <w:r w:rsidRPr="00602B9F">
        <w:rPr>
          <w:rFonts w:ascii="Cambria" w:eastAsia="Times New Roman" w:hAnsi="Cambria" w:cs="Arial"/>
          <w:sz w:val="24"/>
          <w:szCs w:val="24"/>
          <w:lang w:eastAsia="hr-HR"/>
        </w:rPr>
        <w:br/>
      </w:r>
      <w:r w:rsidRPr="00602B9F">
        <w:rPr>
          <w:rFonts w:ascii="Cambria" w:eastAsia="Times New Roman" w:hAnsi="Cambria" w:cs="Arial"/>
          <w:sz w:val="24"/>
          <w:szCs w:val="24"/>
          <w:lang w:eastAsia="hr-HR"/>
        </w:rPr>
        <w:br/>
        <w:t>Vjeran je Gospodin u svim riječima svojim</w:t>
      </w:r>
      <w:r w:rsidRPr="00602B9F">
        <w:rPr>
          <w:rFonts w:ascii="Cambria" w:eastAsia="Times New Roman" w:hAnsi="Cambria" w:cs="Arial"/>
          <w:sz w:val="24"/>
          <w:szCs w:val="24"/>
          <w:lang w:eastAsia="hr-HR"/>
        </w:rPr>
        <w:br/>
        <w:t>i svet u svim svojim djelima.</w:t>
      </w:r>
      <w:r w:rsidRPr="00602B9F">
        <w:rPr>
          <w:rFonts w:ascii="Cambria" w:eastAsia="Times New Roman" w:hAnsi="Cambria" w:cs="Arial"/>
          <w:sz w:val="24"/>
          <w:szCs w:val="24"/>
          <w:lang w:eastAsia="hr-HR"/>
        </w:rPr>
        <w:br/>
        <w:t>Gospodin podupire sve koji posrću</w:t>
      </w:r>
      <w:r w:rsidRPr="00602B9F">
        <w:rPr>
          <w:rFonts w:ascii="Cambria" w:eastAsia="Times New Roman" w:hAnsi="Cambria" w:cs="Arial"/>
          <w:sz w:val="24"/>
          <w:szCs w:val="24"/>
          <w:lang w:eastAsia="hr-HR"/>
        </w:rPr>
        <w:br/>
        <w:t>i pognute on uspravlja.</w:t>
      </w:r>
    </w:p>
    <w:p w:rsidR="000F2067" w:rsidRPr="00602B9F" w:rsidRDefault="000F2067" w:rsidP="00602B9F">
      <w:pPr>
        <w:spacing w:line="240" w:lineRule="auto"/>
        <w:rPr>
          <w:rFonts w:ascii="Cambria" w:eastAsia="Times New Roman" w:hAnsi="Cambria" w:cs="Arial"/>
          <w:sz w:val="24"/>
          <w:szCs w:val="24"/>
          <w:lang w:eastAsia="hr-HR"/>
        </w:rPr>
      </w:pPr>
    </w:p>
    <w:p w:rsidR="00602B9F" w:rsidRP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Drugo čitanje:</w:t>
      </w:r>
      <w:r>
        <w:rPr>
          <w:rFonts w:ascii="Cambria" w:eastAsia="Times New Roman" w:hAnsi="Cambria" w:cs="Arial"/>
          <w:b/>
          <w:bCs/>
          <w:sz w:val="24"/>
          <w:szCs w:val="24"/>
          <w:lang w:eastAsia="hr-HR"/>
        </w:rPr>
        <w:t xml:space="preserve"> </w:t>
      </w:r>
      <w:r w:rsidRPr="00602B9F">
        <w:rPr>
          <w:rFonts w:ascii="Cambria" w:eastAsia="Times New Roman" w:hAnsi="Cambria" w:cs="Arial"/>
          <w:sz w:val="24"/>
          <w:szCs w:val="24"/>
          <w:lang w:eastAsia="hr-HR"/>
        </w:rPr>
        <w:t>2Sol 1, 11 – 2, 2</w:t>
      </w:r>
    </w:p>
    <w:p w:rsidR="00602B9F" w:rsidRPr="00602B9F" w:rsidRDefault="00602B9F" w:rsidP="00C05895">
      <w:pPr>
        <w:spacing w:after="0" w:line="240" w:lineRule="auto"/>
        <w:jc w:val="right"/>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  </w:t>
      </w:r>
    </w:p>
    <w:p w:rsid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Čitanje Druge poslanice svetoga Pavla apostola Solunjanima</w:t>
      </w:r>
    </w:p>
    <w:p w:rsidR="00C05895" w:rsidRPr="00602B9F" w:rsidRDefault="00C05895" w:rsidP="00602B9F">
      <w:pPr>
        <w:spacing w:after="0" w:line="240" w:lineRule="auto"/>
        <w:rPr>
          <w:rFonts w:ascii="Cambria" w:eastAsia="Times New Roman" w:hAnsi="Cambria" w:cs="Arial"/>
          <w:sz w:val="24"/>
          <w:szCs w:val="24"/>
          <w:lang w:eastAsia="hr-HR"/>
        </w:rPr>
      </w:pP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 xml:space="preserve">Braćo: </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Uvijek molimo za vas</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da vas Bog učini dostojnima poziva</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i snažno dovede do punine</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svako vaše nastojanje oko dobra</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i djelo vaše vjere te da se proslavi</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ime Gospodina našega Isusa u vama</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i vi u njemu – po milosti Boga našega</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i Gospodina Isusa Krista.</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A što se tiče dolaska Gospodina našega Isusa Krista i našeg okupljanja oko njega, molimo vas, braćo:</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ne dajte se brzo pokolebati</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u svom shvaćanju niti uznemiriti</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 xml:space="preserve">ni nekim duhom, </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ni nekom riječju,</w:t>
      </w:r>
    </w:p>
    <w:p w:rsidR="00602B9F" w:rsidRP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ni nekim tobože našim pismom,</w:t>
      </w:r>
    </w:p>
    <w:p w:rsid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kao da će sad – na dan Gospodnji.</w:t>
      </w:r>
    </w:p>
    <w:p w:rsidR="000F2067" w:rsidRPr="00602B9F" w:rsidRDefault="000F2067" w:rsidP="00C05895">
      <w:pPr>
        <w:spacing w:after="0" w:line="240" w:lineRule="auto"/>
        <w:jc w:val="both"/>
        <w:rPr>
          <w:rFonts w:ascii="Cambria" w:eastAsia="Times New Roman" w:hAnsi="Cambria" w:cs="Arial"/>
          <w:sz w:val="24"/>
          <w:szCs w:val="24"/>
          <w:lang w:eastAsia="hr-HR"/>
        </w:rPr>
      </w:pPr>
    </w:p>
    <w:p w:rsidR="00602B9F" w:rsidRPr="00C05895" w:rsidRDefault="00602B9F" w:rsidP="00602B9F">
      <w:pPr>
        <w:spacing w:line="240" w:lineRule="auto"/>
        <w:jc w:val="center"/>
        <w:rPr>
          <w:rFonts w:ascii="Cambria" w:eastAsia="Times New Roman" w:hAnsi="Cambria" w:cs="Arial"/>
          <w:i/>
          <w:sz w:val="24"/>
          <w:szCs w:val="24"/>
          <w:lang w:eastAsia="hr-HR"/>
        </w:rPr>
      </w:pPr>
      <w:r w:rsidRPr="00602B9F">
        <w:rPr>
          <w:rFonts w:ascii="Cambria" w:eastAsia="Times New Roman" w:hAnsi="Cambria" w:cs="Arial"/>
          <w:i/>
          <w:sz w:val="24"/>
          <w:szCs w:val="24"/>
          <w:lang w:eastAsia="hr-HR"/>
        </w:rPr>
        <w:t>Riječ Gospodnja.</w:t>
      </w:r>
    </w:p>
    <w:p w:rsidR="00602B9F" w:rsidRDefault="00602B9F" w:rsidP="00602B9F">
      <w:pPr>
        <w:spacing w:line="240" w:lineRule="auto"/>
        <w:rPr>
          <w:rFonts w:ascii="Cambria" w:hAnsi="Cambria" w:cs="Arial"/>
          <w:sz w:val="24"/>
          <w:szCs w:val="24"/>
          <w:shd w:val="clear" w:color="auto" w:fill="FFFFFF"/>
        </w:rPr>
      </w:pPr>
      <w:r w:rsidRPr="00C05895">
        <w:rPr>
          <w:rFonts w:ascii="Cambria" w:eastAsia="Times New Roman" w:hAnsi="Cambria" w:cs="Arial"/>
          <w:b/>
          <w:sz w:val="24"/>
          <w:szCs w:val="24"/>
          <w:lang w:eastAsia="hr-HR"/>
        </w:rPr>
        <w:lastRenderedPageBreak/>
        <w:t>Aleluja:</w:t>
      </w:r>
      <w:r w:rsidR="00C05895" w:rsidRPr="00C05895">
        <w:rPr>
          <w:rFonts w:ascii="Cambria" w:eastAsia="Times New Roman" w:hAnsi="Cambria" w:cs="Arial"/>
          <w:b/>
          <w:sz w:val="24"/>
          <w:szCs w:val="24"/>
          <w:lang w:eastAsia="hr-HR"/>
        </w:rPr>
        <w:t xml:space="preserve"> </w:t>
      </w:r>
      <w:r w:rsidR="00C05895" w:rsidRPr="00C05895">
        <w:rPr>
          <w:rFonts w:ascii="Cambria" w:hAnsi="Cambria" w:cs="Arial"/>
          <w:sz w:val="24"/>
          <w:szCs w:val="24"/>
          <w:shd w:val="clear" w:color="auto" w:fill="FFFFFF"/>
        </w:rPr>
        <w:t xml:space="preserve">Bog je tako ljubio svijet te je dao svoga Sina </w:t>
      </w:r>
      <w:proofErr w:type="spellStart"/>
      <w:r w:rsidR="00C05895" w:rsidRPr="00C05895">
        <w:rPr>
          <w:rFonts w:ascii="Cambria" w:hAnsi="Cambria" w:cs="Arial"/>
          <w:sz w:val="24"/>
          <w:szCs w:val="24"/>
          <w:shd w:val="clear" w:color="auto" w:fill="FFFFFF"/>
        </w:rPr>
        <w:t>Jedinorođenca</w:t>
      </w:r>
      <w:proofErr w:type="spellEnd"/>
      <w:r w:rsidR="00C05895" w:rsidRPr="00C05895">
        <w:rPr>
          <w:rFonts w:ascii="Cambria" w:hAnsi="Cambria" w:cs="Arial"/>
          <w:sz w:val="24"/>
          <w:szCs w:val="24"/>
          <w:shd w:val="clear" w:color="auto" w:fill="FFFFFF"/>
        </w:rPr>
        <w:t>; tko god u njega vjeruje, ima život vječni.</w:t>
      </w:r>
    </w:p>
    <w:p w:rsidR="00C05895" w:rsidRPr="00602B9F" w:rsidRDefault="00C05895" w:rsidP="00602B9F">
      <w:pPr>
        <w:spacing w:line="240" w:lineRule="auto"/>
        <w:rPr>
          <w:rFonts w:ascii="Cambria" w:eastAsia="Times New Roman" w:hAnsi="Cambria" w:cs="Arial"/>
          <w:b/>
          <w:sz w:val="24"/>
          <w:szCs w:val="24"/>
          <w:lang w:eastAsia="hr-HR"/>
        </w:rPr>
      </w:pPr>
    </w:p>
    <w:p w:rsidR="00602B9F" w:rsidRP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Evanđelje:</w:t>
      </w:r>
      <w:r>
        <w:rPr>
          <w:rFonts w:ascii="Cambria" w:eastAsia="Times New Roman" w:hAnsi="Cambria" w:cs="Arial"/>
          <w:b/>
          <w:bCs/>
          <w:sz w:val="24"/>
          <w:szCs w:val="24"/>
          <w:lang w:eastAsia="hr-HR"/>
        </w:rPr>
        <w:t xml:space="preserve"> </w:t>
      </w:r>
      <w:proofErr w:type="spellStart"/>
      <w:r w:rsidRPr="00602B9F">
        <w:rPr>
          <w:rFonts w:ascii="Cambria" w:eastAsia="Times New Roman" w:hAnsi="Cambria" w:cs="Arial"/>
          <w:sz w:val="24"/>
          <w:szCs w:val="24"/>
          <w:lang w:eastAsia="hr-HR"/>
        </w:rPr>
        <w:t>Lk</w:t>
      </w:r>
      <w:proofErr w:type="spellEnd"/>
      <w:r w:rsidRPr="00602B9F">
        <w:rPr>
          <w:rFonts w:ascii="Cambria" w:eastAsia="Times New Roman" w:hAnsi="Cambria" w:cs="Arial"/>
          <w:sz w:val="24"/>
          <w:szCs w:val="24"/>
          <w:lang w:eastAsia="hr-HR"/>
        </w:rPr>
        <w:t xml:space="preserve"> 19, 1-10</w:t>
      </w:r>
    </w:p>
    <w:p w:rsidR="00602B9F" w:rsidRPr="00602B9F" w:rsidRDefault="00602B9F" w:rsidP="00C05895">
      <w:pPr>
        <w:spacing w:after="0" w:line="240" w:lineRule="auto"/>
        <w:rPr>
          <w:rFonts w:ascii="Cambria" w:eastAsia="Times New Roman" w:hAnsi="Cambria" w:cs="Arial"/>
          <w:sz w:val="24"/>
          <w:szCs w:val="24"/>
          <w:lang w:eastAsia="hr-HR"/>
        </w:rPr>
      </w:pPr>
      <w:r w:rsidRPr="00602B9F">
        <w:rPr>
          <w:rFonts w:ascii="Cambria" w:eastAsia="Times New Roman" w:hAnsi="Cambria" w:cs="Arial"/>
          <w:b/>
          <w:bCs/>
          <w:sz w:val="24"/>
          <w:szCs w:val="24"/>
          <w:lang w:eastAsia="hr-HR"/>
        </w:rPr>
        <w:t> </w:t>
      </w:r>
    </w:p>
    <w:p w:rsidR="00602B9F" w:rsidRDefault="00602B9F" w:rsidP="00602B9F">
      <w:pPr>
        <w:spacing w:after="0" w:line="240" w:lineRule="auto"/>
        <w:rPr>
          <w:rFonts w:ascii="Cambria" w:eastAsia="Times New Roman" w:hAnsi="Cambria" w:cs="Arial"/>
          <w:sz w:val="24"/>
          <w:szCs w:val="24"/>
          <w:lang w:eastAsia="hr-HR"/>
        </w:rPr>
      </w:pPr>
      <w:r w:rsidRPr="00602B9F">
        <w:rPr>
          <w:rFonts w:ascii="Cambria" w:eastAsia="Times New Roman" w:hAnsi="Cambria" w:cs="Arial"/>
          <w:sz w:val="24"/>
          <w:szCs w:val="24"/>
          <w:lang w:eastAsia="hr-HR"/>
        </w:rPr>
        <w:t>Čitanje svetog Evanđelja po Luki</w:t>
      </w:r>
    </w:p>
    <w:p w:rsidR="00C05895" w:rsidRPr="00602B9F" w:rsidRDefault="00C05895" w:rsidP="00602B9F">
      <w:pPr>
        <w:spacing w:after="0" w:line="240" w:lineRule="auto"/>
        <w:rPr>
          <w:rFonts w:ascii="Cambria" w:eastAsia="Times New Roman" w:hAnsi="Cambria" w:cs="Arial"/>
          <w:sz w:val="24"/>
          <w:szCs w:val="24"/>
          <w:lang w:eastAsia="hr-HR"/>
        </w:rPr>
      </w:pPr>
    </w:p>
    <w:p w:rsidR="00602B9F" w:rsidRDefault="00602B9F" w:rsidP="00C05895">
      <w:pPr>
        <w:spacing w:after="0" w:line="240" w:lineRule="auto"/>
        <w:jc w:val="both"/>
        <w:rPr>
          <w:rFonts w:ascii="Cambria" w:eastAsia="Times New Roman" w:hAnsi="Cambria" w:cs="Arial"/>
          <w:sz w:val="24"/>
          <w:szCs w:val="24"/>
          <w:lang w:eastAsia="hr-HR"/>
        </w:rPr>
      </w:pPr>
      <w:r w:rsidRPr="00602B9F">
        <w:rPr>
          <w:rFonts w:ascii="Cambria" w:eastAsia="Times New Roman" w:hAnsi="Cambria" w:cs="Arial"/>
          <w:sz w:val="24"/>
          <w:szCs w:val="24"/>
          <w:lang w:eastAsia="hr-HR"/>
        </w:rPr>
        <w:t xml:space="preserve">U ono vrijeme: Uđe Isus u Jerihon. Dok je njime prolazio, eto čovjeka imenom </w:t>
      </w:r>
      <w:proofErr w:type="spellStart"/>
      <w:r w:rsidRPr="00602B9F">
        <w:rPr>
          <w:rFonts w:ascii="Cambria" w:eastAsia="Times New Roman" w:hAnsi="Cambria" w:cs="Arial"/>
          <w:sz w:val="24"/>
          <w:szCs w:val="24"/>
          <w:lang w:eastAsia="hr-HR"/>
        </w:rPr>
        <w:t>Zakej</w:t>
      </w:r>
      <w:proofErr w:type="spellEnd"/>
      <w:r w:rsidRPr="00602B9F">
        <w:rPr>
          <w:rFonts w:ascii="Cambria" w:eastAsia="Times New Roman" w:hAnsi="Cambria" w:cs="Arial"/>
          <w:sz w:val="24"/>
          <w:szCs w:val="24"/>
          <w:lang w:eastAsia="hr-HR"/>
        </w:rPr>
        <w:t xml:space="preserve">. Bijaše on </w:t>
      </w:r>
      <w:proofErr w:type="spellStart"/>
      <w:r w:rsidRPr="00602B9F">
        <w:rPr>
          <w:rFonts w:ascii="Cambria" w:eastAsia="Times New Roman" w:hAnsi="Cambria" w:cs="Arial"/>
          <w:sz w:val="24"/>
          <w:szCs w:val="24"/>
          <w:lang w:eastAsia="hr-HR"/>
        </w:rPr>
        <w:t>nadcarinik</w:t>
      </w:r>
      <w:proofErr w:type="spellEnd"/>
      <w:r w:rsidRPr="00602B9F">
        <w:rPr>
          <w:rFonts w:ascii="Cambria" w:eastAsia="Times New Roman" w:hAnsi="Cambria" w:cs="Arial"/>
          <w:sz w:val="24"/>
          <w:szCs w:val="24"/>
          <w:lang w:eastAsia="hr-HR"/>
        </w:rPr>
        <w:t>, i to bogat. Želio je vidjeti tko je to Isus, ali ne mogaše od mnoštva jer je bio niska stasa. Potrča naprijed, pope se na smokvu da ga vidi jer je onuda imao proći. Kad Isus dođe na to mjesto, pogleda gore i reče mu: »</w:t>
      </w:r>
      <w:proofErr w:type="spellStart"/>
      <w:r w:rsidRPr="00602B9F">
        <w:rPr>
          <w:rFonts w:ascii="Cambria" w:eastAsia="Times New Roman" w:hAnsi="Cambria" w:cs="Arial"/>
          <w:sz w:val="24"/>
          <w:szCs w:val="24"/>
          <w:lang w:eastAsia="hr-HR"/>
        </w:rPr>
        <w:t>Zakeju</w:t>
      </w:r>
      <w:proofErr w:type="spellEnd"/>
      <w:r w:rsidRPr="00602B9F">
        <w:rPr>
          <w:rFonts w:ascii="Cambria" w:eastAsia="Times New Roman" w:hAnsi="Cambria" w:cs="Arial"/>
          <w:sz w:val="24"/>
          <w:szCs w:val="24"/>
          <w:lang w:eastAsia="hr-HR"/>
        </w:rPr>
        <w:t xml:space="preserve">, žurno siđi! Danas mi je proboraviti u tvojoj kući.« On žurno siđe i primi ga sav radostan. A svi koji to vidješe stadoše mrmljati: »Čovjeku se grešniku svratio!« A </w:t>
      </w:r>
      <w:proofErr w:type="spellStart"/>
      <w:r w:rsidRPr="00602B9F">
        <w:rPr>
          <w:rFonts w:ascii="Cambria" w:eastAsia="Times New Roman" w:hAnsi="Cambria" w:cs="Arial"/>
          <w:sz w:val="24"/>
          <w:szCs w:val="24"/>
          <w:lang w:eastAsia="hr-HR"/>
        </w:rPr>
        <w:t>Zakej</w:t>
      </w:r>
      <w:proofErr w:type="spellEnd"/>
      <w:r w:rsidRPr="00602B9F">
        <w:rPr>
          <w:rFonts w:ascii="Cambria" w:eastAsia="Times New Roman" w:hAnsi="Cambria" w:cs="Arial"/>
          <w:sz w:val="24"/>
          <w:szCs w:val="24"/>
          <w:lang w:eastAsia="hr-HR"/>
        </w:rPr>
        <w:t xml:space="preserve"> usta i reče Gospodinu: »Evo, Gospodine, polovicu svog imanja dajem siromasima! I ako sam koga u čemu prevario, vraćam četverostruko.« Reče mu na to Isus: »Danas je došlo spasenje ovoj kući jer i on je sin Abrahamov! Ta Sin Čovječji dođe potražiti i spasiti izgubljeno!«</w:t>
      </w:r>
    </w:p>
    <w:p w:rsidR="000F2067" w:rsidRPr="00602B9F" w:rsidRDefault="000F2067" w:rsidP="00C05895">
      <w:pPr>
        <w:spacing w:after="0" w:line="240" w:lineRule="auto"/>
        <w:jc w:val="both"/>
        <w:rPr>
          <w:rFonts w:ascii="Cambria" w:eastAsia="Times New Roman" w:hAnsi="Cambria" w:cs="Arial"/>
          <w:sz w:val="24"/>
          <w:szCs w:val="24"/>
          <w:lang w:eastAsia="hr-HR"/>
        </w:rPr>
      </w:pPr>
    </w:p>
    <w:p w:rsidR="00602B9F" w:rsidRPr="00602B9F" w:rsidRDefault="00602B9F" w:rsidP="00C05895">
      <w:pPr>
        <w:spacing w:after="75" w:line="240" w:lineRule="auto"/>
        <w:jc w:val="right"/>
        <w:rPr>
          <w:rFonts w:ascii="Cambria" w:eastAsia="Times New Roman" w:hAnsi="Cambria" w:cs="Arial"/>
          <w:i/>
          <w:sz w:val="24"/>
          <w:szCs w:val="24"/>
          <w:lang w:eastAsia="hr-HR"/>
        </w:rPr>
      </w:pPr>
      <w:r w:rsidRPr="00602B9F">
        <w:rPr>
          <w:rFonts w:ascii="Cambria" w:eastAsia="Times New Roman" w:hAnsi="Cambria" w:cs="Arial"/>
          <w:i/>
          <w:sz w:val="24"/>
          <w:szCs w:val="24"/>
          <w:lang w:eastAsia="hr-HR"/>
        </w:rPr>
        <w:t>Riječ Gospodnja.</w:t>
      </w:r>
    </w:p>
    <w:p w:rsidR="00B46203" w:rsidRPr="00602B9F" w:rsidRDefault="00B46203" w:rsidP="00602B9F">
      <w:pPr>
        <w:tabs>
          <w:tab w:val="left" w:pos="2190"/>
        </w:tabs>
        <w:rPr>
          <w:rFonts w:ascii="Cambria" w:hAnsi="Cambria"/>
          <w:sz w:val="24"/>
          <w:szCs w:val="24"/>
        </w:rPr>
      </w:pPr>
    </w:p>
    <w:sectPr w:rsidR="00B46203" w:rsidRPr="00602B9F" w:rsidSect="00C0589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9F"/>
    <w:rsid w:val="000501E2"/>
    <w:rsid w:val="000F2067"/>
    <w:rsid w:val="00602B9F"/>
    <w:rsid w:val="009719C3"/>
    <w:rsid w:val="00B46203"/>
    <w:rsid w:val="00C05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01F1"/>
  <w15:chartTrackingRefBased/>
  <w15:docId w15:val="{1681AA9B-6350-4899-9C1F-E745833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602B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02B9F"/>
    <w:rPr>
      <w:b/>
      <w:bCs/>
    </w:rPr>
  </w:style>
  <w:style w:type="paragraph" w:styleId="StandardWeb">
    <w:name w:val="Normal (Web)"/>
    <w:basedOn w:val="Normal"/>
    <w:uiPriority w:val="99"/>
    <w:semiHidden/>
    <w:unhideWhenUsed/>
    <w:rsid w:val="00602B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7411">
      <w:bodyDiv w:val="1"/>
      <w:marLeft w:val="0"/>
      <w:marRight w:val="0"/>
      <w:marTop w:val="0"/>
      <w:marBottom w:val="0"/>
      <w:divBdr>
        <w:top w:val="none" w:sz="0" w:space="0" w:color="auto"/>
        <w:left w:val="none" w:sz="0" w:space="0" w:color="auto"/>
        <w:bottom w:val="none" w:sz="0" w:space="0" w:color="auto"/>
        <w:right w:val="none" w:sz="0" w:space="0" w:color="auto"/>
      </w:divBdr>
      <w:divsChild>
        <w:div w:id="921523047">
          <w:marLeft w:val="0"/>
          <w:marRight w:val="0"/>
          <w:marTop w:val="0"/>
          <w:marBottom w:val="75"/>
          <w:divBdr>
            <w:top w:val="none" w:sz="0" w:space="0" w:color="auto"/>
            <w:left w:val="none" w:sz="0" w:space="0" w:color="auto"/>
            <w:bottom w:val="none" w:sz="0" w:space="0" w:color="auto"/>
            <w:right w:val="none" w:sz="0" w:space="0" w:color="auto"/>
          </w:divBdr>
          <w:divsChild>
            <w:div w:id="1526678441">
              <w:marLeft w:val="0"/>
              <w:marRight w:val="300"/>
              <w:marTop w:val="0"/>
              <w:marBottom w:val="0"/>
              <w:divBdr>
                <w:top w:val="none" w:sz="0" w:space="0" w:color="auto"/>
                <w:left w:val="none" w:sz="0" w:space="0" w:color="auto"/>
                <w:bottom w:val="none" w:sz="0" w:space="0" w:color="auto"/>
                <w:right w:val="none" w:sz="0" w:space="0" w:color="auto"/>
              </w:divBdr>
            </w:div>
            <w:div w:id="990721176">
              <w:marLeft w:val="0"/>
              <w:marRight w:val="0"/>
              <w:marTop w:val="0"/>
              <w:marBottom w:val="0"/>
              <w:divBdr>
                <w:top w:val="none" w:sz="0" w:space="0" w:color="auto"/>
                <w:left w:val="none" w:sz="0" w:space="0" w:color="auto"/>
                <w:bottom w:val="none" w:sz="0" w:space="0" w:color="auto"/>
                <w:right w:val="none" w:sz="0" w:space="0" w:color="auto"/>
              </w:divBdr>
            </w:div>
          </w:divsChild>
        </w:div>
        <w:div w:id="548733922">
          <w:marLeft w:val="0"/>
          <w:marRight w:val="0"/>
          <w:marTop w:val="0"/>
          <w:marBottom w:val="75"/>
          <w:divBdr>
            <w:top w:val="none" w:sz="0" w:space="0" w:color="auto"/>
            <w:left w:val="none" w:sz="0" w:space="0" w:color="auto"/>
            <w:bottom w:val="none" w:sz="0" w:space="0" w:color="auto"/>
            <w:right w:val="none" w:sz="0" w:space="0" w:color="auto"/>
          </w:divBdr>
          <w:divsChild>
            <w:div w:id="634484376">
              <w:marLeft w:val="0"/>
              <w:marRight w:val="300"/>
              <w:marTop w:val="0"/>
              <w:marBottom w:val="0"/>
              <w:divBdr>
                <w:top w:val="none" w:sz="0" w:space="0" w:color="auto"/>
                <w:left w:val="none" w:sz="0" w:space="0" w:color="auto"/>
                <w:bottom w:val="none" w:sz="0" w:space="0" w:color="auto"/>
                <w:right w:val="none" w:sz="0" w:space="0" w:color="auto"/>
              </w:divBdr>
            </w:div>
            <w:div w:id="1254780723">
              <w:marLeft w:val="0"/>
              <w:marRight w:val="0"/>
              <w:marTop w:val="0"/>
              <w:marBottom w:val="0"/>
              <w:divBdr>
                <w:top w:val="none" w:sz="0" w:space="0" w:color="auto"/>
                <w:left w:val="none" w:sz="0" w:space="0" w:color="auto"/>
                <w:bottom w:val="none" w:sz="0" w:space="0" w:color="auto"/>
                <w:right w:val="none" w:sz="0" w:space="0" w:color="auto"/>
              </w:divBdr>
            </w:div>
          </w:divsChild>
        </w:div>
        <w:div w:id="1109198458">
          <w:marLeft w:val="0"/>
          <w:marRight w:val="0"/>
          <w:marTop w:val="0"/>
          <w:marBottom w:val="300"/>
          <w:divBdr>
            <w:top w:val="none" w:sz="0" w:space="0" w:color="auto"/>
            <w:left w:val="none" w:sz="0" w:space="0" w:color="auto"/>
            <w:bottom w:val="none" w:sz="0" w:space="0" w:color="auto"/>
            <w:right w:val="none" w:sz="0" w:space="0" w:color="auto"/>
          </w:divBdr>
          <w:divsChild>
            <w:div w:id="2074308510">
              <w:marLeft w:val="0"/>
              <w:marRight w:val="300"/>
              <w:marTop w:val="0"/>
              <w:marBottom w:val="0"/>
              <w:divBdr>
                <w:top w:val="none" w:sz="0" w:space="0" w:color="auto"/>
                <w:left w:val="none" w:sz="0" w:space="0" w:color="auto"/>
                <w:bottom w:val="none" w:sz="0" w:space="0" w:color="auto"/>
                <w:right w:val="none" w:sz="0" w:space="0" w:color="auto"/>
              </w:divBdr>
            </w:div>
            <w:div w:id="544173539">
              <w:marLeft w:val="0"/>
              <w:marRight w:val="0"/>
              <w:marTop w:val="0"/>
              <w:marBottom w:val="0"/>
              <w:divBdr>
                <w:top w:val="none" w:sz="0" w:space="0" w:color="auto"/>
                <w:left w:val="none" w:sz="0" w:space="0" w:color="auto"/>
                <w:bottom w:val="none" w:sz="0" w:space="0" w:color="auto"/>
                <w:right w:val="none" w:sz="0" w:space="0" w:color="auto"/>
              </w:divBdr>
            </w:div>
          </w:divsChild>
        </w:div>
        <w:div w:id="641080347">
          <w:marLeft w:val="0"/>
          <w:marRight w:val="0"/>
          <w:marTop w:val="0"/>
          <w:marBottom w:val="75"/>
          <w:divBdr>
            <w:top w:val="none" w:sz="0" w:space="0" w:color="auto"/>
            <w:left w:val="none" w:sz="0" w:space="0" w:color="auto"/>
            <w:bottom w:val="none" w:sz="0" w:space="0" w:color="auto"/>
            <w:right w:val="none" w:sz="0" w:space="0" w:color="auto"/>
          </w:divBdr>
          <w:divsChild>
            <w:div w:id="32461581">
              <w:marLeft w:val="0"/>
              <w:marRight w:val="300"/>
              <w:marTop w:val="0"/>
              <w:marBottom w:val="0"/>
              <w:divBdr>
                <w:top w:val="none" w:sz="0" w:space="0" w:color="auto"/>
                <w:left w:val="none" w:sz="0" w:space="0" w:color="auto"/>
                <w:bottom w:val="none" w:sz="0" w:space="0" w:color="auto"/>
                <w:right w:val="none" w:sz="0" w:space="0" w:color="auto"/>
              </w:divBdr>
            </w:div>
            <w:div w:id="829717463">
              <w:marLeft w:val="0"/>
              <w:marRight w:val="0"/>
              <w:marTop w:val="0"/>
              <w:marBottom w:val="0"/>
              <w:divBdr>
                <w:top w:val="none" w:sz="0" w:space="0" w:color="auto"/>
                <w:left w:val="none" w:sz="0" w:space="0" w:color="auto"/>
                <w:bottom w:val="none" w:sz="0" w:space="0" w:color="auto"/>
                <w:right w:val="none" w:sz="0" w:space="0" w:color="auto"/>
              </w:divBdr>
            </w:div>
          </w:divsChild>
        </w:div>
        <w:div w:id="2096703343">
          <w:marLeft w:val="0"/>
          <w:marRight w:val="0"/>
          <w:marTop w:val="0"/>
          <w:marBottom w:val="75"/>
          <w:divBdr>
            <w:top w:val="none" w:sz="0" w:space="0" w:color="auto"/>
            <w:left w:val="none" w:sz="0" w:space="0" w:color="auto"/>
            <w:bottom w:val="none" w:sz="0" w:space="0" w:color="auto"/>
            <w:right w:val="none" w:sz="0" w:space="0" w:color="auto"/>
          </w:divBdr>
          <w:divsChild>
            <w:div w:id="1191845724">
              <w:marLeft w:val="0"/>
              <w:marRight w:val="300"/>
              <w:marTop w:val="0"/>
              <w:marBottom w:val="0"/>
              <w:divBdr>
                <w:top w:val="none" w:sz="0" w:space="0" w:color="auto"/>
                <w:left w:val="none" w:sz="0" w:space="0" w:color="auto"/>
                <w:bottom w:val="none" w:sz="0" w:space="0" w:color="auto"/>
                <w:right w:val="none" w:sz="0" w:space="0" w:color="auto"/>
              </w:divBdr>
            </w:div>
            <w:div w:id="182676190">
              <w:marLeft w:val="0"/>
              <w:marRight w:val="0"/>
              <w:marTop w:val="0"/>
              <w:marBottom w:val="0"/>
              <w:divBdr>
                <w:top w:val="none" w:sz="0" w:space="0" w:color="auto"/>
                <w:left w:val="none" w:sz="0" w:space="0" w:color="auto"/>
                <w:bottom w:val="none" w:sz="0" w:space="0" w:color="auto"/>
                <w:right w:val="none" w:sz="0" w:space="0" w:color="auto"/>
              </w:divBdr>
            </w:div>
          </w:divsChild>
        </w:div>
        <w:div w:id="748581057">
          <w:marLeft w:val="0"/>
          <w:marRight w:val="0"/>
          <w:marTop w:val="0"/>
          <w:marBottom w:val="300"/>
          <w:divBdr>
            <w:top w:val="none" w:sz="0" w:space="0" w:color="auto"/>
            <w:left w:val="none" w:sz="0" w:space="0" w:color="auto"/>
            <w:bottom w:val="none" w:sz="0" w:space="0" w:color="auto"/>
            <w:right w:val="none" w:sz="0" w:space="0" w:color="auto"/>
          </w:divBdr>
          <w:divsChild>
            <w:div w:id="1385760426">
              <w:marLeft w:val="0"/>
              <w:marRight w:val="300"/>
              <w:marTop w:val="0"/>
              <w:marBottom w:val="0"/>
              <w:divBdr>
                <w:top w:val="none" w:sz="0" w:space="0" w:color="auto"/>
                <w:left w:val="none" w:sz="0" w:space="0" w:color="auto"/>
                <w:bottom w:val="none" w:sz="0" w:space="0" w:color="auto"/>
                <w:right w:val="none" w:sz="0" w:space="0" w:color="auto"/>
              </w:divBdr>
            </w:div>
            <w:div w:id="603345079">
              <w:marLeft w:val="0"/>
              <w:marRight w:val="0"/>
              <w:marTop w:val="0"/>
              <w:marBottom w:val="0"/>
              <w:divBdr>
                <w:top w:val="none" w:sz="0" w:space="0" w:color="auto"/>
                <w:left w:val="none" w:sz="0" w:space="0" w:color="auto"/>
                <w:bottom w:val="none" w:sz="0" w:space="0" w:color="auto"/>
                <w:right w:val="none" w:sz="0" w:space="0" w:color="auto"/>
              </w:divBdr>
            </w:div>
          </w:divsChild>
        </w:div>
        <w:div w:id="768038581">
          <w:marLeft w:val="0"/>
          <w:marRight w:val="0"/>
          <w:marTop w:val="0"/>
          <w:marBottom w:val="75"/>
          <w:divBdr>
            <w:top w:val="none" w:sz="0" w:space="0" w:color="auto"/>
            <w:left w:val="none" w:sz="0" w:space="0" w:color="auto"/>
            <w:bottom w:val="none" w:sz="0" w:space="0" w:color="auto"/>
            <w:right w:val="none" w:sz="0" w:space="0" w:color="auto"/>
          </w:divBdr>
          <w:divsChild>
            <w:div w:id="1373917551">
              <w:marLeft w:val="0"/>
              <w:marRight w:val="300"/>
              <w:marTop w:val="0"/>
              <w:marBottom w:val="0"/>
              <w:divBdr>
                <w:top w:val="none" w:sz="0" w:space="0" w:color="auto"/>
                <w:left w:val="none" w:sz="0" w:space="0" w:color="auto"/>
                <w:bottom w:val="none" w:sz="0" w:space="0" w:color="auto"/>
                <w:right w:val="none" w:sz="0" w:space="0" w:color="auto"/>
              </w:divBdr>
            </w:div>
            <w:div w:id="536236616">
              <w:marLeft w:val="0"/>
              <w:marRight w:val="0"/>
              <w:marTop w:val="0"/>
              <w:marBottom w:val="0"/>
              <w:divBdr>
                <w:top w:val="none" w:sz="0" w:space="0" w:color="auto"/>
                <w:left w:val="none" w:sz="0" w:space="0" w:color="auto"/>
                <w:bottom w:val="none" w:sz="0" w:space="0" w:color="auto"/>
                <w:right w:val="none" w:sz="0" w:space="0" w:color="auto"/>
              </w:divBdr>
            </w:div>
          </w:divsChild>
        </w:div>
        <w:div w:id="1542589170">
          <w:marLeft w:val="0"/>
          <w:marRight w:val="0"/>
          <w:marTop w:val="0"/>
          <w:marBottom w:val="75"/>
          <w:divBdr>
            <w:top w:val="none" w:sz="0" w:space="0" w:color="auto"/>
            <w:left w:val="none" w:sz="0" w:space="0" w:color="auto"/>
            <w:bottom w:val="none" w:sz="0" w:space="0" w:color="auto"/>
            <w:right w:val="none" w:sz="0" w:space="0" w:color="auto"/>
          </w:divBdr>
          <w:divsChild>
            <w:div w:id="18244242">
              <w:marLeft w:val="0"/>
              <w:marRight w:val="300"/>
              <w:marTop w:val="0"/>
              <w:marBottom w:val="0"/>
              <w:divBdr>
                <w:top w:val="none" w:sz="0" w:space="0" w:color="auto"/>
                <w:left w:val="none" w:sz="0" w:space="0" w:color="auto"/>
                <w:bottom w:val="none" w:sz="0" w:space="0" w:color="auto"/>
                <w:right w:val="none" w:sz="0" w:space="0" w:color="auto"/>
              </w:divBdr>
            </w:div>
            <w:div w:id="695154938">
              <w:marLeft w:val="0"/>
              <w:marRight w:val="0"/>
              <w:marTop w:val="0"/>
              <w:marBottom w:val="0"/>
              <w:divBdr>
                <w:top w:val="none" w:sz="0" w:space="0" w:color="auto"/>
                <w:left w:val="none" w:sz="0" w:space="0" w:color="auto"/>
                <w:bottom w:val="none" w:sz="0" w:space="0" w:color="auto"/>
                <w:right w:val="none" w:sz="0" w:space="0" w:color="auto"/>
              </w:divBdr>
            </w:div>
          </w:divsChild>
        </w:div>
        <w:div w:id="468203970">
          <w:marLeft w:val="0"/>
          <w:marRight w:val="0"/>
          <w:marTop w:val="0"/>
          <w:marBottom w:val="300"/>
          <w:divBdr>
            <w:top w:val="none" w:sz="0" w:space="0" w:color="auto"/>
            <w:left w:val="none" w:sz="0" w:space="0" w:color="auto"/>
            <w:bottom w:val="none" w:sz="0" w:space="0" w:color="auto"/>
            <w:right w:val="none" w:sz="0" w:space="0" w:color="auto"/>
          </w:divBdr>
          <w:divsChild>
            <w:div w:id="1991328779">
              <w:marLeft w:val="0"/>
              <w:marRight w:val="300"/>
              <w:marTop w:val="0"/>
              <w:marBottom w:val="0"/>
              <w:divBdr>
                <w:top w:val="none" w:sz="0" w:space="0" w:color="auto"/>
                <w:left w:val="none" w:sz="0" w:space="0" w:color="auto"/>
                <w:bottom w:val="none" w:sz="0" w:space="0" w:color="auto"/>
                <w:right w:val="none" w:sz="0" w:space="0" w:color="auto"/>
              </w:divBdr>
            </w:div>
            <w:div w:id="1892888263">
              <w:marLeft w:val="0"/>
              <w:marRight w:val="0"/>
              <w:marTop w:val="0"/>
              <w:marBottom w:val="0"/>
              <w:divBdr>
                <w:top w:val="none" w:sz="0" w:space="0" w:color="auto"/>
                <w:left w:val="none" w:sz="0" w:space="0" w:color="auto"/>
                <w:bottom w:val="none" w:sz="0" w:space="0" w:color="auto"/>
                <w:right w:val="none" w:sz="0" w:space="0" w:color="auto"/>
              </w:divBdr>
            </w:div>
          </w:divsChild>
        </w:div>
        <w:div w:id="1074010951">
          <w:marLeft w:val="0"/>
          <w:marRight w:val="0"/>
          <w:marTop w:val="0"/>
          <w:marBottom w:val="75"/>
          <w:divBdr>
            <w:top w:val="none" w:sz="0" w:space="0" w:color="auto"/>
            <w:left w:val="none" w:sz="0" w:space="0" w:color="auto"/>
            <w:bottom w:val="none" w:sz="0" w:space="0" w:color="auto"/>
            <w:right w:val="none" w:sz="0" w:space="0" w:color="auto"/>
          </w:divBdr>
          <w:divsChild>
            <w:div w:id="1906447899">
              <w:marLeft w:val="0"/>
              <w:marRight w:val="300"/>
              <w:marTop w:val="0"/>
              <w:marBottom w:val="0"/>
              <w:divBdr>
                <w:top w:val="none" w:sz="0" w:space="0" w:color="auto"/>
                <w:left w:val="none" w:sz="0" w:space="0" w:color="auto"/>
                <w:bottom w:val="none" w:sz="0" w:space="0" w:color="auto"/>
                <w:right w:val="none" w:sz="0" w:space="0" w:color="auto"/>
              </w:divBdr>
            </w:div>
            <w:div w:id="87622431">
              <w:marLeft w:val="0"/>
              <w:marRight w:val="0"/>
              <w:marTop w:val="0"/>
              <w:marBottom w:val="0"/>
              <w:divBdr>
                <w:top w:val="none" w:sz="0" w:space="0" w:color="auto"/>
                <w:left w:val="none" w:sz="0" w:space="0" w:color="auto"/>
                <w:bottom w:val="none" w:sz="0" w:space="0" w:color="auto"/>
                <w:right w:val="none" w:sz="0" w:space="0" w:color="auto"/>
              </w:divBdr>
            </w:div>
          </w:divsChild>
        </w:div>
        <w:div w:id="520975912">
          <w:marLeft w:val="0"/>
          <w:marRight w:val="0"/>
          <w:marTop w:val="0"/>
          <w:marBottom w:val="75"/>
          <w:divBdr>
            <w:top w:val="none" w:sz="0" w:space="0" w:color="auto"/>
            <w:left w:val="none" w:sz="0" w:space="0" w:color="auto"/>
            <w:bottom w:val="none" w:sz="0" w:space="0" w:color="auto"/>
            <w:right w:val="none" w:sz="0" w:space="0" w:color="auto"/>
          </w:divBdr>
          <w:divsChild>
            <w:div w:id="202983041">
              <w:marLeft w:val="0"/>
              <w:marRight w:val="300"/>
              <w:marTop w:val="0"/>
              <w:marBottom w:val="0"/>
              <w:divBdr>
                <w:top w:val="none" w:sz="0" w:space="0" w:color="auto"/>
                <w:left w:val="none" w:sz="0" w:space="0" w:color="auto"/>
                <w:bottom w:val="none" w:sz="0" w:space="0" w:color="auto"/>
                <w:right w:val="none" w:sz="0" w:space="0" w:color="auto"/>
              </w:divBdr>
            </w:div>
            <w:div w:id="1589197492">
              <w:marLeft w:val="0"/>
              <w:marRight w:val="0"/>
              <w:marTop w:val="0"/>
              <w:marBottom w:val="0"/>
              <w:divBdr>
                <w:top w:val="none" w:sz="0" w:space="0" w:color="auto"/>
                <w:left w:val="none" w:sz="0" w:space="0" w:color="auto"/>
                <w:bottom w:val="none" w:sz="0" w:space="0" w:color="auto"/>
                <w:right w:val="none" w:sz="0" w:space="0" w:color="auto"/>
              </w:divBdr>
            </w:div>
          </w:divsChild>
        </w:div>
        <w:div w:id="689910877">
          <w:marLeft w:val="0"/>
          <w:marRight w:val="0"/>
          <w:marTop w:val="0"/>
          <w:marBottom w:val="75"/>
          <w:divBdr>
            <w:top w:val="none" w:sz="0" w:space="0" w:color="auto"/>
            <w:left w:val="none" w:sz="0" w:space="0" w:color="auto"/>
            <w:bottom w:val="none" w:sz="0" w:space="0" w:color="auto"/>
            <w:right w:val="none" w:sz="0" w:space="0" w:color="auto"/>
          </w:divBdr>
          <w:divsChild>
            <w:div w:id="270018956">
              <w:marLeft w:val="0"/>
              <w:marRight w:val="300"/>
              <w:marTop w:val="0"/>
              <w:marBottom w:val="0"/>
              <w:divBdr>
                <w:top w:val="none" w:sz="0" w:space="0" w:color="auto"/>
                <w:left w:val="none" w:sz="0" w:space="0" w:color="auto"/>
                <w:bottom w:val="none" w:sz="0" w:space="0" w:color="auto"/>
                <w:right w:val="none" w:sz="0" w:space="0" w:color="auto"/>
              </w:divBdr>
            </w:div>
            <w:div w:id="22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2019-10-30T22:05:00Z</dcterms:created>
  <dcterms:modified xsi:type="dcterms:W3CDTF">2019-10-30T22:29:00Z</dcterms:modified>
</cp:coreProperties>
</file>